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21799" w14:textId="77777777" w:rsidR="00B721AE" w:rsidRDefault="00000000">
      <w:pPr>
        <w:pStyle w:val="Ttulo"/>
        <w:ind w:left="-567"/>
        <w:jc w:val="left"/>
        <w:rPr>
          <w:rFonts w:ascii="Calibri" w:eastAsia="Calibri" w:hAnsi="Calibri" w:cs="Calibri"/>
          <w:color w:val="202124"/>
          <w:highlight w:val="white"/>
        </w:rPr>
      </w:pPr>
      <w:bookmarkStart w:id="0" w:name="_heading=h.n39jvloxrtz0" w:colFirst="0" w:colLast="0"/>
      <w:bookmarkEnd w:id="0"/>
      <w:r>
        <w:rPr>
          <w:rFonts w:ascii="Calibri" w:eastAsia="Calibri" w:hAnsi="Calibri" w:cs="Calibri"/>
        </w:rPr>
        <w:t xml:space="preserve">                        </w:t>
      </w:r>
    </w:p>
    <w:p w14:paraId="508012FC" w14:textId="77777777" w:rsidR="00B721AE" w:rsidRDefault="00000000">
      <w:pPr>
        <w:pStyle w:val="Ttulo"/>
        <w:jc w:val="left"/>
        <w:rPr>
          <w:rFonts w:ascii="Times New Roman" w:eastAsia="Times New Roman" w:hAnsi="Times New Roman" w:cs="Times New Roman"/>
          <w:highlight w:val="white"/>
        </w:rPr>
      </w:pPr>
      <w:bookmarkStart w:id="1" w:name="_Hlk214474553"/>
      <w:r>
        <w:rPr>
          <w:rFonts w:ascii="Times New Roman" w:eastAsia="Times New Roman" w:hAnsi="Times New Roman" w:cs="Times New Roman"/>
          <w:highlight w:val="white"/>
        </w:rPr>
        <w:t xml:space="preserve">Formulário para solicitação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de  (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  )Exame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de Qualificação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>(   )Defesa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) Mestrado 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highlight w:val="white"/>
        </w:rPr>
        <w:t xml:space="preserve">  )</w:t>
      </w:r>
      <w:proofErr w:type="gramEnd"/>
      <w:r>
        <w:rPr>
          <w:rFonts w:ascii="Times New Roman" w:eastAsia="Times New Roman" w:hAnsi="Times New Roman" w:cs="Times New Roman"/>
          <w:highlight w:val="white"/>
        </w:rPr>
        <w:t xml:space="preserve"> Doutorado</w:t>
      </w:r>
    </w:p>
    <w:p w14:paraId="5C65358C" w14:textId="77777777" w:rsidR="00B721AE" w:rsidRDefault="00000000">
      <w:pPr>
        <w:ind w:right="-474"/>
        <w:rPr>
          <w:sz w:val="18"/>
          <w:szCs w:val="18"/>
        </w:rPr>
      </w:pPr>
      <w:bookmarkStart w:id="2" w:name="_Hlk214474657"/>
      <w:bookmarkStart w:id="3" w:name="_Hlk214476753"/>
      <w:bookmarkEnd w:id="1"/>
      <w:r>
        <w:rPr>
          <w:sz w:val="18"/>
          <w:szCs w:val="18"/>
        </w:rPr>
        <w:t xml:space="preserve">O presente formulário deve ser preenchido e enviado ao e-mail da Coordenadora do PECIM: </w:t>
      </w:r>
      <w:hyperlink r:id="rId8">
        <w:r>
          <w:rPr>
            <w:color w:val="1155CC"/>
            <w:sz w:val="18"/>
            <w:szCs w:val="18"/>
            <w:u w:val="single"/>
          </w:rPr>
          <w:t>ivanae@unicamp.br</w:t>
        </w:r>
      </w:hyperlink>
      <w:r>
        <w:rPr>
          <w:sz w:val="18"/>
          <w:szCs w:val="18"/>
        </w:rPr>
        <w:t xml:space="preserve">  com cópia para a secretaria:  </w:t>
      </w:r>
      <w:hyperlink r:id="rId9">
        <w:r>
          <w:rPr>
            <w:color w:val="1155CC"/>
            <w:sz w:val="18"/>
            <w:szCs w:val="18"/>
            <w:u w:val="single"/>
          </w:rPr>
          <w:t>pecim@ige.unicamp.br</w:t>
        </w:r>
      </w:hyperlink>
      <w:r>
        <w:rPr>
          <w:sz w:val="18"/>
          <w:szCs w:val="18"/>
        </w:rPr>
        <w:t xml:space="preserve"> para análise e deliberação pela CPPG.</w:t>
      </w:r>
      <w:bookmarkEnd w:id="3"/>
      <w:r>
        <w:rPr>
          <w:sz w:val="18"/>
          <w:szCs w:val="18"/>
        </w:rPr>
        <w:t> </w:t>
      </w:r>
    </w:p>
    <w:p w14:paraId="31C41A32" w14:textId="77777777" w:rsidR="00B721AE" w:rsidRDefault="00000000">
      <w:bookmarkStart w:id="4" w:name="_Hlk214475318"/>
      <w:bookmarkStart w:id="5" w:name="_Hlk214476866"/>
      <w:bookmarkEnd w:id="2"/>
      <w:r>
        <w:rPr>
          <w:b/>
          <w:bCs/>
        </w:rPr>
        <w:t>Prazos para envio do formulário</w:t>
      </w:r>
      <w:r>
        <w:t>:</w:t>
      </w:r>
    </w:p>
    <w:p w14:paraId="4B2DBDF0" w14:textId="77777777" w:rsidR="00B721AE" w:rsidRDefault="00000000">
      <w:pPr>
        <w:numPr>
          <w:ilvl w:val="0"/>
          <w:numId w:val="1"/>
        </w:numPr>
      </w:pPr>
      <w:r>
        <w:rPr>
          <w:shd w:val="clear" w:color="auto" w:fill="FFF2CC"/>
        </w:rPr>
        <w:t>Exames de Qualificação: 30</w:t>
      </w:r>
      <w:r>
        <w:t xml:space="preserve"> dias de antecedência à data pretendida;</w:t>
      </w:r>
    </w:p>
    <w:p w14:paraId="34DC8EDC" w14:textId="77777777" w:rsidR="00B721AE" w:rsidRDefault="00000000">
      <w:pPr>
        <w:numPr>
          <w:ilvl w:val="0"/>
          <w:numId w:val="1"/>
        </w:numPr>
      </w:pPr>
      <w:r>
        <w:rPr>
          <w:shd w:val="clear" w:color="auto" w:fill="FFF2CC"/>
        </w:rPr>
        <w:t>Defesas: 45 dias</w:t>
      </w:r>
      <w:r>
        <w:t xml:space="preserve"> de antecedência à data pretendida;</w:t>
      </w:r>
    </w:p>
    <w:p w14:paraId="0C614C44" w14:textId="77777777" w:rsidR="00B721AE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* </w:t>
      </w:r>
      <w:proofErr w:type="gramStart"/>
      <w:r>
        <w:rPr>
          <w:sz w:val="20"/>
          <w:szCs w:val="20"/>
        </w:rPr>
        <w:t>A composição das bancas examinadoras devem</w:t>
      </w:r>
      <w:proofErr w:type="gramEnd"/>
      <w:r>
        <w:rPr>
          <w:sz w:val="20"/>
          <w:szCs w:val="20"/>
        </w:rPr>
        <w:t xml:space="preserve"> seguir critérios da </w:t>
      </w:r>
      <w:bookmarkStart w:id="6" w:name="_Hlk214476968"/>
      <w:r>
        <w:fldChar w:fldCharType="begin"/>
      </w:r>
      <w:r>
        <w:instrText>HYPERLINK "https://drive.google.com/file/d/1Hx-EUJDGluwRcv0SQefMlnXaoPHdYeqw/view?usp=drive_link" \h</w:instrText>
      </w:r>
      <w:r>
        <w:fldChar w:fldCharType="separate"/>
      </w:r>
      <w:r>
        <w:rPr>
          <w:color w:val="1155CC"/>
          <w:sz w:val="20"/>
          <w:szCs w:val="20"/>
          <w:u w:val="single"/>
        </w:rPr>
        <w:t>RESOLUÇÃO 001/2024</w:t>
      </w:r>
      <w:r>
        <w:fldChar w:fldCharType="end"/>
      </w:r>
      <w:r>
        <w:rPr>
          <w:sz w:val="20"/>
          <w:szCs w:val="20"/>
        </w:rPr>
        <w:t xml:space="preserve">  </w:t>
      </w:r>
    </w:p>
    <w:bookmarkEnd w:id="6"/>
    <w:p w14:paraId="0BB784FA" w14:textId="77777777" w:rsidR="00B721AE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* Solicitação de defesas: deverão ser acompanhadas obrigatoriamente do Relatório de Similaridade do </w:t>
      </w:r>
      <w:proofErr w:type="spellStart"/>
      <w:r>
        <w:rPr>
          <w:sz w:val="20"/>
          <w:szCs w:val="20"/>
        </w:rPr>
        <w:t>Turnitin</w:t>
      </w:r>
      <w:proofErr w:type="spellEnd"/>
      <w:r>
        <w:rPr>
          <w:sz w:val="20"/>
          <w:szCs w:val="20"/>
        </w:rPr>
        <w:t xml:space="preserve"> </w:t>
      </w:r>
      <w:bookmarkEnd w:id="4"/>
    </w:p>
    <w:bookmarkEnd w:id="5"/>
    <w:p w14:paraId="1A752E1C" w14:textId="77777777" w:rsidR="00B721AE" w:rsidRDefault="00000000">
      <w:pPr>
        <w:spacing w:line="259" w:lineRule="auto"/>
      </w:pPr>
      <w:r>
        <w:rPr>
          <w:b/>
          <w:bCs/>
        </w:rPr>
        <w:t xml:space="preserve">Aluno(a): </w:t>
      </w:r>
      <w:r>
        <w:t xml:space="preserve">                    </w:t>
      </w:r>
      <w:r>
        <w:rPr>
          <w:b/>
          <w:bCs/>
        </w:rPr>
        <w:t xml:space="preserve"> RA:</w:t>
      </w:r>
      <w:r>
        <w:t xml:space="preserve">         </w:t>
      </w:r>
      <w:r>
        <w:rPr>
          <w:b/>
          <w:bCs/>
        </w:rPr>
        <w:t xml:space="preserve">                 e-mail: </w:t>
      </w:r>
    </w:p>
    <w:p w14:paraId="1C769FFF" w14:textId="77777777" w:rsidR="00B721AE" w:rsidRDefault="00000000">
      <w:pPr>
        <w:spacing w:line="259" w:lineRule="auto"/>
        <w:rPr>
          <w:b/>
          <w:bCs/>
        </w:rPr>
      </w:pPr>
      <w:r>
        <w:rPr>
          <w:b/>
          <w:bCs/>
        </w:rPr>
        <w:t xml:space="preserve">Título da Qualificação/Dissertação/Tese: </w:t>
      </w:r>
    </w:p>
    <w:p w14:paraId="0DE4B97B" w14:textId="77777777" w:rsidR="00B721AE" w:rsidRDefault="00B721AE">
      <w:pPr>
        <w:spacing w:line="259" w:lineRule="auto"/>
        <w:rPr>
          <w:b/>
          <w:bCs/>
        </w:rPr>
      </w:pPr>
    </w:p>
    <w:p w14:paraId="1AAC4DDF" w14:textId="77777777" w:rsidR="00B721AE" w:rsidRDefault="00000000">
      <w:r>
        <w:rPr>
          <w:b/>
          <w:bCs/>
        </w:rPr>
        <w:t xml:space="preserve">Orientador(a): </w:t>
      </w:r>
    </w:p>
    <w:p w14:paraId="5F34219A" w14:textId="77777777" w:rsidR="00B721AE" w:rsidRDefault="00000000">
      <w:pPr>
        <w:rPr>
          <w:b/>
          <w:bCs/>
        </w:rPr>
      </w:pPr>
      <w:r>
        <w:rPr>
          <w:b/>
          <w:bCs/>
        </w:rPr>
        <w:t>Coorientador(a) se houver: ___________________________</w:t>
      </w:r>
    </w:p>
    <w:p w14:paraId="6DF9F69F" w14:textId="77777777" w:rsidR="00B721AE" w:rsidRDefault="00000000">
      <w:r>
        <w:t>A data e horário precisam ser previamente agendados pelo(a) orientador(a) com os membros da banca sugeridos:</w:t>
      </w:r>
    </w:p>
    <w:p w14:paraId="29771E42" w14:textId="77777777" w:rsidR="00B721AE" w:rsidRDefault="00000000">
      <w:pPr>
        <w:rPr>
          <w:b/>
          <w:bCs/>
        </w:rPr>
      </w:pPr>
      <w:r>
        <w:rPr>
          <w:b/>
          <w:bCs/>
        </w:rPr>
        <w:t xml:space="preserve">Data: 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Horário:  </w:t>
      </w:r>
    </w:p>
    <w:p w14:paraId="59D0A46A" w14:textId="77777777" w:rsidR="00B721AE" w:rsidRDefault="00000000">
      <w:pPr>
        <w:rPr>
          <w:rFonts w:ascii="Calibri" w:eastAsia="Calibri" w:hAnsi="Calibri" w:cs="Calibri"/>
          <w:sz w:val="22"/>
          <w:szCs w:val="22"/>
          <w:u w:val="single"/>
        </w:rPr>
      </w:pPr>
      <w:bookmarkStart w:id="7" w:name="_Hlk214478339"/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Informações para a Comissão de Programa de Pós-graduação</w:t>
      </w:r>
    </w:p>
    <w:p w14:paraId="34405990" w14:textId="77777777" w:rsidR="00B721AE" w:rsidRDefault="00000000">
      <w:pPr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TODOS OS CAMPOS SÃO de preenchimento OBRIGATÓRIOS. </w:t>
      </w:r>
    </w:p>
    <w:p w14:paraId="23B8C819" w14:textId="77777777" w:rsidR="00B721AE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 orientador(a) tem que estar em primeiro lugar na composição da banca.</w:t>
      </w:r>
    </w:p>
    <w:p w14:paraId="02E1384F" w14:textId="77777777" w:rsidR="00B721AE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 campo T (Titular)/S (Suplente)* deverá ser preenchido pela CPPG.</w:t>
      </w:r>
    </w:p>
    <w:p w14:paraId="1539DE48" w14:textId="77777777" w:rsidR="00B721AE" w:rsidRDefault="00000000">
      <w:pPr>
        <w:numPr>
          <w:ilvl w:val="0"/>
          <w:numId w:val="2"/>
        </w:numPr>
        <w:rPr>
          <w:rFonts w:ascii="Calibri" w:eastAsia="Calibri" w:hAnsi="Calibri" w:cs="Calibri"/>
          <w:b/>
          <w:bCs/>
          <w:sz w:val="21"/>
          <w:szCs w:val="21"/>
        </w:rPr>
      </w:pPr>
      <w:r>
        <w:rPr>
          <w:rFonts w:ascii="Calibri" w:eastAsia="Calibri" w:hAnsi="Calibri" w:cs="Calibri"/>
          <w:b/>
          <w:bCs/>
          <w:sz w:val="21"/>
          <w:szCs w:val="21"/>
        </w:rPr>
        <w:t>Assinalar com um "X", a forma de participação de cada membro titular e suplente, na respectiva coluna.</w:t>
      </w:r>
    </w:p>
    <w:bookmarkEnd w:id="7"/>
    <w:p w14:paraId="57086C9A" w14:textId="77777777" w:rsidR="00111553" w:rsidRDefault="00111553" w:rsidP="00111553">
      <w:pPr>
        <w:ind w:left="720"/>
        <w:rPr>
          <w:rFonts w:ascii="Calibri" w:eastAsia="Calibri" w:hAnsi="Calibri" w:cs="Calibri"/>
          <w:b/>
          <w:bCs/>
          <w:sz w:val="21"/>
          <w:szCs w:val="21"/>
        </w:rPr>
      </w:pPr>
    </w:p>
    <w:p w14:paraId="681130BF" w14:textId="77777777" w:rsidR="00B721AE" w:rsidRDefault="00B721AE">
      <w:pPr>
        <w:ind w:left="-142"/>
        <w:rPr>
          <w:rFonts w:ascii="Calibri" w:eastAsia="Calibri" w:hAnsi="Calibri" w:cs="Calibri"/>
          <w:b/>
          <w:bCs/>
          <w:color w:val="FF0000"/>
          <w:sz w:val="6"/>
          <w:szCs w:val="6"/>
          <w:highlight w:val="white"/>
        </w:rPr>
      </w:pPr>
    </w:p>
    <w:tbl>
      <w:tblPr>
        <w:tblStyle w:val="a"/>
        <w:tblW w:w="156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2507"/>
        <w:gridCol w:w="1505"/>
        <w:gridCol w:w="1275"/>
        <w:gridCol w:w="1696"/>
        <w:gridCol w:w="2328"/>
        <w:gridCol w:w="1903"/>
        <w:gridCol w:w="1134"/>
        <w:gridCol w:w="1128"/>
        <w:gridCol w:w="1689"/>
      </w:tblGrid>
      <w:tr w:rsidR="00B721AE" w14:paraId="6ED11BE0" w14:textId="77777777" w:rsidTr="00111553">
        <w:trPr>
          <w:trHeight w:val="345"/>
          <w:jc w:val="center"/>
        </w:trPr>
        <w:tc>
          <w:tcPr>
            <w:tcW w:w="525" w:type="dxa"/>
          </w:tcPr>
          <w:p w14:paraId="7687EFE4" w14:textId="77777777" w:rsidR="00B721AE" w:rsidRDefault="00000000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T/S</w:t>
            </w:r>
          </w:p>
        </w:tc>
        <w:tc>
          <w:tcPr>
            <w:tcW w:w="2507" w:type="dxa"/>
            <w:vMerge w:val="restart"/>
          </w:tcPr>
          <w:p w14:paraId="580AFC3B" w14:textId="77777777" w:rsidR="00B721AE" w:rsidRDefault="00B721AE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87B4DC2" w14:textId="77777777" w:rsidR="00B721AE" w:rsidRDefault="00000000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Nome Completo por extenso</w:t>
            </w:r>
          </w:p>
        </w:tc>
        <w:tc>
          <w:tcPr>
            <w:tcW w:w="1505" w:type="dxa"/>
            <w:vMerge w:val="restart"/>
            <w:vAlign w:val="center"/>
          </w:tcPr>
          <w:p w14:paraId="6D62DBA6" w14:textId="77777777" w:rsidR="00B721AE" w:rsidRDefault="00000000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CPF  </w:t>
            </w:r>
          </w:p>
        </w:tc>
        <w:tc>
          <w:tcPr>
            <w:tcW w:w="1275" w:type="dxa"/>
            <w:vMerge w:val="restart"/>
            <w:shd w:val="clear" w:color="auto" w:fill="FFFFFF"/>
            <w:vAlign w:val="center"/>
          </w:tcPr>
          <w:p w14:paraId="049156C9" w14:textId="77777777" w:rsidR="00B721AE" w:rsidRDefault="00000000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Data de nascimento  </w:t>
            </w:r>
          </w:p>
        </w:tc>
        <w:tc>
          <w:tcPr>
            <w:tcW w:w="1696" w:type="dxa"/>
            <w:shd w:val="clear" w:color="auto" w:fill="FFFFFF"/>
            <w:vAlign w:val="center"/>
          </w:tcPr>
          <w:p w14:paraId="56BB0AA6" w14:textId="77777777" w:rsidR="00B721AE" w:rsidRDefault="00000000" w:rsidP="00111553">
            <w:pPr>
              <w:ind w:left="-142" w:right="-191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Sigla da Instituição</w:t>
            </w:r>
          </w:p>
        </w:tc>
        <w:tc>
          <w:tcPr>
            <w:tcW w:w="2328" w:type="dxa"/>
            <w:vMerge w:val="restart"/>
            <w:shd w:val="clear" w:color="auto" w:fill="FFFFFF"/>
            <w:vAlign w:val="center"/>
          </w:tcPr>
          <w:p w14:paraId="609473E5" w14:textId="77777777" w:rsidR="00B721AE" w:rsidRDefault="00000000">
            <w:pPr>
              <w:ind w:left="-142" w:right="-191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1903" w:type="dxa"/>
            <w:vMerge w:val="restart"/>
            <w:vAlign w:val="center"/>
          </w:tcPr>
          <w:p w14:paraId="3A2F001E" w14:textId="77777777" w:rsidR="00B721AE" w:rsidRDefault="00000000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Telefone</w:t>
            </w:r>
          </w:p>
        </w:tc>
        <w:tc>
          <w:tcPr>
            <w:tcW w:w="2262" w:type="dxa"/>
            <w:gridSpan w:val="2"/>
            <w:vAlign w:val="center"/>
          </w:tcPr>
          <w:p w14:paraId="38245644" w14:textId="77777777" w:rsidR="00B721A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PARTICIPAÇÃO</w:t>
            </w:r>
          </w:p>
        </w:tc>
        <w:tc>
          <w:tcPr>
            <w:tcW w:w="1689" w:type="dxa"/>
            <w:vMerge w:val="restart"/>
            <w:vAlign w:val="center"/>
          </w:tcPr>
          <w:p w14:paraId="650E4099" w14:textId="77777777" w:rsidR="00B721A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Justificar participação remota</w:t>
            </w:r>
          </w:p>
        </w:tc>
      </w:tr>
      <w:tr w:rsidR="00B721AE" w14:paraId="618CED62" w14:textId="77777777" w:rsidTr="00111553">
        <w:trPr>
          <w:trHeight w:val="345"/>
          <w:jc w:val="center"/>
        </w:trPr>
        <w:tc>
          <w:tcPr>
            <w:tcW w:w="525" w:type="dxa"/>
          </w:tcPr>
          <w:p w14:paraId="67274899" w14:textId="77777777" w:rsidR="00B721AE" w:rsidRDefault="00B721AE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507" w:type="dxa"/>
            <w:vMerge/>
          </w:tcPr>
          <w:p w14:paraId="691908E5" w14:textId="77777777" w:rsidR="00B721AE" w:rsidRDefault="00B72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05" w:type="dxa"/>
            <w:vMerge/>
            <w:vAlign w:val="center"/>
          </w:tcPr>
          <w:p w14:paraId="007727F1" w14:textId="77777777" w:rsidR="00B721AE" w:rsidRDefault="00B72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FFFFFF"/>
            <w:vAlign w:val="center"/>
          </w:tcPr>
          <w:p w14:paraId="7643E77E" w14:textId="77777777" w:rsidR="00B721AE" w:rsidRDefault="00B72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14:paraId="2614CDA7" w14:textId="77777777" w:rsidR="00B721AE" w:rsidRDefault="00000000" w:rsidP="00111553">
            <w:pPr>
              <w:ind w:left="-142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(Universidade)</w:t>
            </w:r>
          </w:p>
        </w:tc>
        <w:tc>
          <w:tcPr>
            <w:tcW w:w="2328" w:type="dxa"/>
            <w:vMerge/>
            <w:shd w:val="clear" w:color="auto" w:fill="FFFFFF"/>
            <w:vAlign w:val="center"/>
          </w:tcPr>
          <w:p w14:paraId="07224EDF" w14:textId="77777777" w:rsidR="00B721AE" w:rsidRDefault="00B72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903" w:type="dxa"/>
            <w:vMerge/>
            <w:vAlign w:val="center"/>
          </w:tcPr>
          <w:p w14:paraId="4A387443" w14:textId="77777777" w:rsidR="00B721AE" w:rsidRDefault="00B72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2D11178" w14:textId="77777777" w:rsidR="00B721A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Presencial</w:t>
            </w:r>
          </w:p>
        </w:tc>
        <w:tc>
          <w:tcPr>
            <w:tcW w:w="1128" w:type="dxa"/>
            <w:vAlign w:val="center"/>
          </w:tcPr>
          <w:p w14:paraId="59980E58" w14:textId="77777777" w:rsidR="00B721AE" w:rsidRDefault="00000000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Remota</w:t>
            </w:r>
          </w:p>
        </w:tc>
        <w:tc>
          <w:tcPr>
            <w:tcW w:w="1689" w:type="dxa"/>
            <w:vMerge/>
            <w:vAlign w:val="center"/>
          </w:tcPr>
          <w:p w14:paraId="396B3995" w14:textId="77777777" w:rsidR="00B721AE" w:rsidRDefault="00B721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721AE" w14:paraId="785B61BB" w14:textId="77777777" w:rsidTr="00111553">
        <w:trPr>
          <w:trHeight w:val="264"/>
          <w:jc w:val="center"/>
        </w:trPr>
        <w:tc>
          <w:tcPr>
            <w:tcW w:w="525" w:type="dxa"/>
          </w:tcPr>
          <w:p w14:paraId="767BA3C9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07" w:type="dxa"/>
          </w:tcPr>
          <w:p w14:paraId="00475866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 w14:paraId="4C16F6A1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28005376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14:paraId="2F8E96FB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FFFFFF"/>
            <w:vAlign w:val="center"/>
          </w:tcPr>
          <w:p w14:paraId="0C42EF1B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14:paraId="7EDBA311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0BAF39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1A4DF4DA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3BB70C30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111553" w14:paraId="011D83B9" w14:textId="77777777" w:rsidTr="00111553">
        <w:trPr>
          <w:trHeight w:val="264"/>
          <w:jc w:val="center"/>
        </w:trPr>
        <w:tc>
          <w:tcPr>
            <w:tcW w:w="525" w:type="dxa"/>
          </w:tcPr>
          <w:p w14:paraId="22F6BB2B" w14:textId="77777777" w:rsidR="00111553" w:rsidRDefault="00111553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07" w:type="dxa"/>
          </w:tcPr>
          <w:p w14:paraId="6E7735BD" w14:textId="77777777" w:rsidR="00111553" w:rsidRDefault="00111553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 w14:paraId="6E557AAF" w14:textId="77777777" w:rsidR="00111553" w:rsidRDefault="00111553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050827C" w14:textId="77777777" w:rsidR="00111553" w:rsidRDefault="00111553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14:paraId="0BAAB314" w14:textId="77777777" w:rsidR="00111553" w:rsidRDefault="00111553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FFFFFF"/>
            <w:vAlign w:val="center"/>
          </w:tcPr>
          <w:p w14:paraId="2EA4CC8D" w14:textId="77777777" w:rsidR="00111553" w:rsidRDefault="00111553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14:paraId="0347FF3D" w14:textId="77777777" w:rsidR="00111553" w:rsidRDefault="00111553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C177B9B" w14:textId="77777777" w:rsidR="00111553" w:rsidRDefault="00111553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BEDEF36" w14:textId="77777777" w:rsidR="00111553" w:rsidRDefault="00111553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61FEA56F" w14:textId="77777777" w:rsidR="00111553" w:rsidRDefault="00111553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721AE" w14:paraId="765D17E9" w14:textId="77777777" w:rsidTr="00111553">
        <w:trPr>
          <w:trHeight w:val="264"/>
          <w:jc w:val="center"/>
        </w:trPr>
        <w:tc>
          <w:tcPr>
            <w:tcW w:w="525" w:type="dxa"/>
          </w:tcPr>
          <w:p w14:paraId="6D97C71F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07" w:type="dxa"/>
          </w:tcPr>
          <w:p w14:paraId="72BEEA3E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 w14:paraId="212D41A3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603BE075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14:paraId="741EC4F6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FFFFFF"/>
            <w:vAlign w:val="center"/>
          </w:tcPr>
          <w:p w14:paraId="5B77171D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14:paraId="02BE9638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4959E49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5AE63C59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4DA60D67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721AE" w14:paraId="185A2C51" w14:textId="77777777" w:rsidTr="00111553">
        <w:trPr>
          <w:trHeight w:val="264"/>
          <w:jc w:val="center"/>
        </w:trPr>
        <w:tc>
          <w:tcPr>
            <w:tcW w:w="525" w:type="dxa"/>
          </w:tcPr>
          <w:p w14:paraId="6C6B2A45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07" w:type="dxa"/>
          </w:tcPr>
          <w:p w14:paraId="6641972B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 w14:paraId="7D51416E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31481FFC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14:paraId="36FFC650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FFFFFF"/>
            <w:vAlign w:val="center"/>
          </w:tcPr>
          <w:p w14:paraId="0D67B4A5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14:paraId="5E89DFA7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A55EEF8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7DBD901C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6C4E7137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721AE" w14:paraId="4A2730BB" w14:textId="77777777" w:rsidTr="00111553">
        <w:trPr>
          <w:trHeight w:val="264"/>
          <w:jc w:val="center"/>
        </w:trPr>
        <w:tc>
          <w:tcPr>
            <w:tcW w:w="525" w:type="dxa"/>
          </w:tcPr>
          <w:p w14:paraId="5662D11A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07" w:type="dxa"/>
          </w:tcPr>
          <w:p w14:paraId="27FCBCB2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05" w:type="dxa"/>
            <w:vAlign w:val="center"/>
          </w:tcPr>
          <w:p w14:paraId="25DFC1DF" w14:textId="77777777" w:rsidR="00B721AE" w:rsidRDefault="00B721AE" w:rsidP="00111553">
            <w:pPr>
              <w:spacing w:before="60" w:after="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/>
            <w:vAlign w:val="center"/>
          </w:tcPr>
          <w:p w14:paraId="141D4D40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FF"/>
            <w:vAlign w:val="center"/>
          </w:tcPr>
          <w:p w14:paraId="43293D6F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8" w:type="dxa"/>
            <w:shd w:val="clear" w:color="auto" w:fill="FFFFFF"/>
            <w:vAlign w:val="center"/>
          </w:tcPr>
          <w:p w14:paraId="2026931C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03" w:type="dxa"/>
            <w:vAlign w:val="center"/>
          </w:tcPr>
          <w:p w14:paraId="02E64D1A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8288D33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14:paraId="26BDC48F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89" w:type="dxa"/>
            <w:vAlign w:val="center"/>
          </w:tcPr>
          <w:p w14:paraId="592A6310" w14:textId="77777777" w:rsidR="00B721AE" w:rsidRDefault="00B721AE" w:rsidP="00111553">
            <w:pPr>
              <w:spacing w:before="60" w:after="60"/>
              <w:ind w:left="-14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5C85608E" w14:textId="77777777" w:rsidR="00B721AE" w:rsidRDefault="00B721AE">
      <w:pPr>
        <w:jc w:val="both"/>
        <w:rPr>
          <w:rFonts w:ascii="Arial" w:eastAsia="Arial" w:hAnsi="Arial" w:cs="Arial"/>
          <w:b/>
          <w:bCs/>
          <w:sz w:val="6"/>
          <w:szCs w:val="6"/>
          <w:u w:val="single"/>
        </w:rPr>
      </w:pPr>
    </w:p>
    <w:sectPr w:rsidR="00B721AE">
      <w:headerReference w:type="default" r:id="rId10"/>
      <w:footerReference w:type="even" r:id="rId11"/>
      <w:pgSz w:w="16840" w:h="11907" w:orient="landscape"/>
      <w:pgMar w:top="567" w:right="510" w:bottom="0" w:left="510" w:header="56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2B33A" w14:textId="77777777" w:rsidR="00833162" w:rsidRDefault="00833162">
      <w:r>
        <w:separator/>
      </w:r>
    </w:p>
  </w:endnote>
  <w:endnote w:type="continuationSeparator" w:id="0">
    <w:p w14:paraId="7E6D7AE7" w14:textId="77777777" w:rsidR="00833162" w:rsidRDefault="00833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BD35B8E-C087-4F3B-9943-38DB8C446E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CA712D8F-01E9-41BD-B49E-7EAECFA57E9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3E1A15E-E8ED-4A0C-A3B7-D5F31F0B72E0}"/>
    <w:embedBold r:id="rId4" w:fontKey="{ED56C200-CFA0-4683-A488-C125679764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996522-8BA3-4E1B-89B2-994E887D88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83F34" w14:textId="77777777" w:rsidR="00B721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2ED70E1" w14:textId="77777777" w:rsidR="00B721AE" w:rsidRDefault="00B721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DC61C" w14:textId="77777777" w:rsidR="00833162" w:rsidRDefault="00833162">
      <w:r>
        <w:separator/>
      </w:r>
    </w:p>
  </w:footnote>
  <w:footnote w:type="continuationSeparator" w:id="0">
    <w:p w14:paraId="4CE29850" w14:textId="77777777" w:rsidR="00833162" w:rsidRDefault="00833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7D66D" w14:textId="77777777" w:rsidR="00B721AE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2C10836A" wp14:editId="108E3C1F">
          <wp:simplePos x="0" y="0"/>
          <wp:positionH relativeFrom="column">
            <wp:posOffset>619125</wp:posOffset>
          </wp:positionH>
          <wp:positionV relativeFrom="paragraph">
            <wp:posOffset>-247649</wp:posOffset>
          </wp:positionV>
          <wp:extent cx="422895" cy="422895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2895" cy="422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3BA53718" wp14:editId="4C3F78A6">
          <wp:simplePos x="0" y="0"/>
          <wp:positionH relativeFrom="column">
            <wp:posOffset>123825</wp:posOffset>
          </wp:positionH>
          <wp:positionV relativeFrom="paragraph">
            <wp:posOffset>-245744</wp:posOffset>
          </wp:positionV>
          <wp:extent cx="490538" cy="545921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538" cy="545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737C5"/>
    <w:multiLevelType w:val="multilevel"/>
    <w:tmpl w:val="8344667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A62FA7"/>
    <w:multiLevelType w:val="multilevel"/>
    <w:tmpl w:val="49B2A48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60074308">
    <w:abstractNumId w:val="1"/>
  </w:num>
  <w:num w:numId="2" w16cid:durableId="2000963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1AE"/>
    <w:rsid w:val="00111553"/>
    <w:rsid w:val="00564095"/>
    <w:rsid w:val="006935D8"/>
    <w:rsid w:val="00833162"/>
    <w:rsid w:val="00B7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A5CF8"/>
  <w15:docId w15:val="{7F7CBD46-35E5-497D-AD8D-C8D98AEB7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sz w:val="20"/>
      <w:szCs w:val="20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i/>
      <w:iCs/>
      <w:sz w:val="20"/>
      <w:szCs w:val="20"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</w:rPr>
  </w:style>
  <w:style w:type="character" w:styleId="HiperlinkVisitado">
    <w:name w:val="FollowedHyperlink"/>
    <w:basedOn w:val="Fontepargpadro"/>
    <w:semiHidden/>
    <w:unhideWhenUsed/>
    <w:qFormat/>
    <w:rPr>
      <w:color w:val="800080"/>
      <w:u w:val="single"/>
    </w:rPr>
  </w:style>
  <w:style w:type="character" w:styleId="Refdenotaderodap">
    <w:name w:val="footnote reference"/>
    <w:semiHidden/>
    <w:qFormat/>
    <w:rPr>
      <w:vertAlign w:val="superscript"/>
    </w:rPr>
  </w:style>
  <w:style w:type="character" w:styleId="Hyperlink">
    <w:name w:val="Hyperlink"/>
    <w:qFormat/>
    <w:rPr>
      <w:color w:val="0000FF"/>
      <w:u w:val="single"/>
    </w:rPr>
  </w:style>
  <w:style w:type="character" w:styleId="Nmerodepgina">
    <w:name w:val="page number"/>
    <w:basedOn w:val="Fontepargpadro"/>
    <w:qFormat/>
  </w:style>
  <w:style w:type="paragraph" w:styleId="Pr-formataoHTML">
    <w:name w:val="HTML Preformatted"/>
    <w:basedOn w:val="Normal"/>
    <w:link w:val="Pr-formataoHTMLChar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Cabealho">
    <w:name w:val="header"/>
    <w:basedOn w:val="Normal"/>
    <w:link w:val="CabealhoChar"/>
    <w:qFormat/>
    <w:pPr>
      <w:tabs>
        <w:tab w:val="center" w:pos="4252"/>
        <w:tab w:val="right" w:pos="8504"/>
      </w:tabs>
    </w:pPr>
    <w:rPr>
      <w:lang w:val="zh-CN" w:eastAsia="zh-CN"/>
    </w:r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link w:val="TextodebaloChar"/>
    <w:qFormat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semiHidden/>
    <w:qFormat/>
    <w:rPr>
      <w:sz w:val="20"/>
      <w:szCs w:val="20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character" w:customStyle="1" w:styleId="CabealhoChar">
    <w:name w:val="Cabeçalho Char"/>
    <w:link w:val="Cabealho"/>
    <w:rPr>
      <w:sz w:val="24"/>
      <w:szCs w:val="24"/>
    </w:rPr>
  </w:style>
  <w:style w:type="character" w:customStyle="1" w:styleId="TextodebaloChar">
    <w:name w:val="Texto de balão Char"/>
    <w:link w:val="Textodebalo"/>
    <w:qFormat/>
    <w:rPr>
      <w:rFonts w:ascii="Tahoma" w:hAnsi="Tahoma" w:cs="Tahoma"/>
      <w:sz w:val="16"/>
      <w:szCs w:val="16"/>
    </w:rPr>
  </w:style>
  <w:style w:type="character" w:customStyle="1" w:styleId="Pr-formataoHTMLChar">
    <w:name w:val="Pré-formatação HTML Char"/>
    <w:link w:val="Pr-formataoHTML"/>
    <w:rPr>
      <w:rFonts w:ascii="Courier New" w:hAnsi="Courier New" w:cs="Courier New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e@unicamp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ecim@ige.unicamp.b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Xz74+UGKvxGMtM0kmKtFe7i0g==">CgMxLjAyDmgubjM5anZsb3hydHowOAByITFtelg1aTBLblhYT0trRmFlLWVBbklTTVZZQ2d6WmlsSQ==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277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Ige</dc:creator>
  <cp:lastModifiedBy>João Vitor Venceslau de Almeida</cp:lastModifiedBy>
  <cp:revision>2</cp:revision>
  <dcterms:created xsi:type="dcterms:W3CDTF">2024-01-29T11:54:00Z</dcterms:created>
  <dcterms:modified xsi:type="dcterms:W3CDTF">2025-11-20T02:03:00Z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1046-12.2.0.13431</vt:lpwstr>
  </property>
  <property fmtid="{D5CDD505-2E9C-101B-9397-08002B2CF9AE}" pid="3" name="ICV">
    <vt:lpwstr>C1033DD75846469FB81B2CF073859CF9_12</vt:lpwstr>
  </property>
</Properties>
</file>